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43" w:rsidRPr="005A2943" w:rsidRDefault="005A2943" w:rsidP="005A2943">
      <w:pPr>
        <w:spacing w:after="375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50"/>
          <w:szCs w:val="50"/>
          <w:lang w:eastAsia="ru-RU"/>
        </w:rPr>
      </w:pPr>
      <w:r w:rsidRPr="005A2943">
        <w:rPr>
          <w:rFonts w:ascii="inherit" w:eastAsia="Times New Roman" w:hAnsi="inherit" w:cs="Times New Roman"/>
          <w:b/>
          <w:bCs/>
          <w:color w:val="333333"/>
          <w:kern w:val="36"/>
          <w:sz w:val="50"/>
          <w:szCs w:val="50"/>
          <w:lang w:eastAsia="ru-RU"/>
        </w:rPr>
        <w:t>Схема проезда к офису на Таганской</w:t>
      </w:r>
    </w:p>
    <w:p w:rsidR="005A2943" w:rsidRPr="005A2943" w:rsidRDefault="005A2943" w:rsidP="005A2943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2943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44DDBF4E" wp14:editId="60A81200">
            <wp:extent cx="3581400" cy="328973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2892" cy="330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943" w:rsidRPr="005A2943" w:rsidRDefault="005A2943" w:rsidP="005A2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2943" w:rsidRPr="005A2943" w:rsidRDefault="005A2943" w:rsidP="005A2943">
      <w:pPr>
        <w:pBdr>
          <w:left w:val="single" w:sz="18" w:space="20" w:color="E85222"/>
        </w:pBd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</w:pPr>
      <w:r w:rsidRPr="005A2943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Адрес:</w:t>
      </w:r>
      <w:r w:rsidRPr="005A2943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109147, Москва г, ул. Большие Каменщики, дом № 1, офис №611</w:t>
      </w:r>
      <w:r w:rsidRPr="005A2943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br/>
      </w:r>
      <w:r w:rsidRPr="005A2943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Время работы: ПН-ПТ с 9.00 до </w:t>
      </w:r>
      <w:r w:rsidR="00FD372E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20</w:t>
      </w:r>
      <w:r w:rsidRPr="005A2943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.00; </w:t>
      </w:r>
      <w:proofErr w:type="gramStart"/>
      <w:r w:rsidRPr="00FD372E">
        <w:rPr>
          <w:rFonts w:ascii="inherit" w:eastAsia="Times New Roman" w:hAnsi="inherit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СБ</w:t>
      </w:r>
      <w:r w:rsidR="00FD372E">
        <w:rPr>
          <w:rFonts w:ascii="inherit" w:eastAsia="Times New Roman" w:hAnsi="inherit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="00FD372E" w:rsidRPr="00FD372E">
        <w:rPr>
          <w:rFonts w:ascii="inherit" w:eastAsia="Times New Roman" w:hAnsi="inherit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ВС</w:t>
      </w:r>
      <w:proofErr w:type="gramEnd"/>
      <w:r w:rsidRPr="00FD372E">
        <w:rPr>
          <w:rFonts w:ascii="inherit" w:eastAsia="Times New Roman" w:hAnsi="inherit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с 10:00 до 1</w:t>
      </w:r>
      <w:r w:rsidR="00FD372E" w:rsidRPr="00FD372E">
        <w:rPr>
          <w:rFonts w:ascii="inherit" w:eastAsia="Times New Roman" w:hAnsi="inherit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8</w:t>
      </w:r>
      <w:r w:rsidRPr="00FD372E">
        <w:rPr>
          <w:rFonts w:ascii="inherit" w:eastAsia="Times New Roman" w:hAnsi="inherit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:00</w:t>
      </w:r>
    </w:p>
    <w:p w:rsidR="00FD372E" w:rsidRDefault="005A2943" w:rsidP="005A2943">
      <w:pPr>
        <w:pBdr>
          <w:left w:val="single" w:sz="18" w:space="20" w:color="E85222"/>
        </w:pBd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5A2943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Телефон: </w:t>
      </w:r>
      <w:r w:rsidR="00FD372E" w:rsidRPr="00E53B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+7 (495) 151-12-25</w:t>
      </w:r>
    </w:p>
    <w:p w:rsidR="00FD372E" w:rsidRDefault="00FD372E" w:rsidP="005A2943">
      <w:pPr>
        <w:pBdr>
          <w:left w:val="single" w:sz="18" w:space="20" w:color="E85222"/>
        </w:pBd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</w:pPr>
    </w:p>
    <w:p w:rsidR="005A2943" w:rsidRPr="005A2943" w:rsidRDefault="00FD372E" w:rsidP="005A2943">
      <w:pPr>
        <w:pBdr>
          <w:left w:val="single" w:sz="18" w:space="20" w:color="E85222"/>
        </w:pBd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низк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ий сезон время работы офисов может быть сокращено.</w:t>
      </w:r>
      <w:bookmarkStart w:id="0" w:name="_GoBack"/>
      <w:bookmarkEnd w:id="0"/>
      <w:r w:rsidR="005A2943" w:rsidRPr="005A2943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br/>
      </w:r>
      <w:r w:rsidR="005A2943" w:rsidRPr="005A2943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br/>
      </w:r>
      <w:r w:rsidR="005A2943" w:rsidRPr="005A2943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="005A2943" w:rsidRPr="005A2943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="005A2943" w:rsidRPr="005A2943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: </w:t>
      </w:r>
      <w:hyperlink r:id="rId6" w:history="1">
        <w:r w:rsidR="005A2943" w:rsidRPr="005A2943">
          <w:rPr>
            <w:rFonts w:ascii="inherit" w:eastAsia="Times New Roman" w:hAnsi="inherit" w:cs="Times New Roman"/>
            <w:i/>
            <w:iCs/>
            <w:color w:val="037B7C"/>
            <w:sz w:val="24"/>
            <w:szCs w:val="24"/>
            <w:u w:val="single"/>
            <w:bdr w:val="none" w:sz="0" w:space="0" w:color="auto" w:frame="1"/>
            <w:lang w:eastAsia="ru-RU"/>
          </w:rPr>
          <w:t>zakaz@centrzaborov.ru</w:t>
        </w:r>
      </w:hyperlink>
    </w:p>
    <w:p w:rsidR="005A2943" w:rsidRPr="005A2943" w:rsidRDefault="005A2943" w:rsidP="005A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2943" w:rsidRPr="005A2943" w:rsidRDefault="005A2943" w:rsidP="005A2943">
      <w:pPr>
        <w:spacing w:before="300"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5A294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1. Выход в город на улицу Большие Каменщики д.1</w:t>
      </w:r>
    </w:p>
    <w:p w:rsidR="005A2943" w:rsidRPr="005A2943" w:rsidRDefault="005A2943" w:rsidP="005A2943">
      <w:pPr>
        <w:spacing w:before="300"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5A294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Вход в офисный центр находится рядом с магазином "Азбука Вкуса"</w:t>
      </w:r>
    </w:p>
    <w:p w:rsidR="005A2943" w:rsidRPr="005A2943" w:rsidRDefault="005A2943" w:rsidP="005A2943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</w:p>
    <w:p w:rsidR="00420A86" w:rsidRDefault="00FD372E" w:rsidP="005A2943">
      <w:pPr>
        <w:jc w:val="center"/>
      </w:pPr>
      <w:hyperlink r:id="rId7" w:tgtFrame="_blank" w:tooltip="Twitter" w:history="1">
        <w:r w:rsidR="005A2943" w:rsidRPr="005A2943">
          <w:rPr>
            <w:rFonts w:ascii="Arial" w:eastAsia="Times New Roman" w:hAnsi="Arial" w:cs="Arial"/>
            <w:color w:val="037B7C"/>
            <w:sz w:val="17"/>
            <w:szCs w:val="17"/>
            <w:u w:val="single"/>
            <w:bdr w:val="none" w:sz="0" w:space="0" w:color="auto" w:frame="1"/>
            <w:lang w:eastAsia="ru-RU"/>
          </w:rPr>
          <w:br/>
        </w:r>
      </w:hyperlink>
      <w:r w:rsidR="005A2943">
        <w:rPr>
          <w:noProof/>
          <w:lang w:eastAsia="ru-RU"/>
        </w:rPr>
        <w:drawing>
          <wp:inline distT="0" distB="0" distL="0" distR="0" wp14:anchorId="28C1AE58" wp14:editId="40C57E16">
            <wp:extent cx="3571875" cy="2676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A86" w:rsidSect="005A2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FD"/>
    <w:rsid w:val="001B45FD"/>
    <w:rsid w:val="00420A86"/>
    <w:rsid w:val="005A2943"/>
    <w:rsid w:val="00F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B4AB"/>
  <w15:chartTrackingRefBased/>
  <w15:docId w15:val="{9BA4FEF2-FFEF-458F-9C17-75162BAF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twitter&amp;url=http%3A%2F%2Fcentrzaborov.ru%2Fcontact%2Fofis-na-taganskoy%2F&amp;title=%D0%90%D0%B4%D1%80%D0%B5%D1%81%20%D0%BE%D1%84%D0%B8%D1%81%D0%B0%20%D0%BD%D0%B0%20%D0%A2%D0%B0%D0%B3%D0%B0%D0%BD%D1%81%D0%BA%D0%BE%D0%B9%20-%20%D0%A6%D0%B5%D0%BD%D1%82%D1%80%D0%97%D0%B0%D0%B1%D0%BE%D1%80%D0%BE%D0%B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kaz@centrzabor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C3913-1BCB-40FE-A20D-B3C136DD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>diakov.net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Евтишин</cp:lastModifiedBy>
  <cp:revision>3</cp:revision>
  <dcterms:created xsi:type="dcterms:W3CDTF">2017-03-05T14:27:00Z</dcterms:created>
  <dcterms:modified xsi:type="dcterms:W3CDTF">2021-05-11T12:35:00Z</dcterms:modified>
</cp:coreProperties>
</file>